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3F84" w14:textId="43DB3B69" w:rsidR="00D815F8" w:rsidRDefault="00D815F8" w:rsidP="00954F86">
      <w:pPr>
        <w:tabs>
          <w:tab w:val="left" w:pos="960"/>
          <w:tab w:val="right" w:pos="9360"/>
        </w:tabs>
        <w:rPr>
          <w:rFonts w:ascii="Arial" w:hAnsi="Arial" w:cs="Arial"/>
          <w:noProof/>
          <w:color w:val="000000"/>
        </w:rPr>
      </w:pPr>
      <w:r>
        <w:rPr>
          <w:rStyle w:val="Emphasis"/>
          <w:b/>
          <w:noProof/>
          <w:color w:val="000000"/>
          <w:sz w:val="24"/>
          <w:szCs w:val="24"/>
        </w:rPr>
        <w:tab/>
      </w:r>
      <w:r>
        <w:rPr>
          <w:rStyle w:val="Emphasis"/>
          <w:b/>
          <w:noProof/>
          <w:color w:val="000000"/>
          <w:sz w:val="24"/>
          <w:szCs w:val="24"/>
        </w:rPr>
        <w:tab/>
      </w:r>
    </w:p>
    <w:p w14:paraId="1118486A" w14:textId="77777777" w:rsidR="00A15767" w:rsidRPr="00954F86" w:rsidRDefault="00A15767" w:rsidP="00A15767">
      <w:pPr>
        <w:ind w:left="-360" w:right="-270"/>
        <w:jc w:val="both"/>
        <w:rPr>
          <w:rFonts w:ascii="Arial" w:eastAsia="MS Mincho" w:hAnsi="Arial" w:cs="Arial"/>
          <w:b/>
          <w:bCs/>
          <w:spacing w:val="2"/>
        </w:rPr>
      </w:pPr>
      <w:r w:rsidRPr="00954F86">
        <w:rPr>
          <w:rFonts w:ascii="Arial" w:eastAsia="MS Mincho" w:hAnsi="Arial" w:cs="Arial"/>
          <w:b/>
          <w:bCs/>
          <w:spacing w:val="20"/>
        </w:rPr>
        <w:t>Pablo Ziegler</w:t>
      </w:r>
    </w:p>
    <w:p w14:paraId="6B9EC699" w14:textId="77777777" w:rsidR="00A15767" w:rsidRPr="00954F86" w:rsidRDefault="00A15767" w:rsidP="00A15767">
      <w:pPr>
        <w:ind w:left="-360" w:right="-270"/>
        <w:jc w:val="both"/>
        <w:rPr>
          <w:rFonts w:ascii="Arial" w:eastAsia="MS Mincho" w:hAnsi="Arial" w:cs="Arial"/>
          <w:b/>
          <w:bCs/>
        </w:rPr>
      </w:pPr>
      <w:r w:rsidRPr="00954F86">
        <w:rPr>
          <w:rFonts w:ascii="Arial" w:eastAsia="MS Mincho" w:hAnsi="Arial" w:cs="Arial"/>
          <w:b/>
          <w:bCs/>
          <w:spacing w:val="2"/>
        </w:rPr>
        <w:t>Pianist, Composer, Arranger</w:t>
      </w:r>
    </w:p>
    <w:p w14:paraId="4535CF59" w14:textId="77777777" w:rsidR="00A15767" w:rsidRPr="00954F86" w:rsidRDefault="00A15767" w:rsidP="00A15767">
      <w:pPr>
        <w:ind w:left="-360" w:right="-270"/>
        <w:jc w:val="both"/>
        <w:rPr>
          <w:rFonts w:ascii="Arial" w:eastAsia="MS Mincho" w:hAnsi="Arial" w:cs="Arial"/>
        </w:rPr>
      </w:pPr>
    </w:p>
    <w:p w14:paraId="56B2B8B6" w14:textId="10563C89" w:rsidR="00A15767" w:rsidRPr="00954F86" w:rsidRDefault="00A15767" w:rsidP="00A15767">
      <w:pPr>
        <w:spacing w:after="200"/>
        <w:ind w:left="-360" w:right="-270"/>
        <w:jc w:val="both"/>
        <w:rPr>
          <w:rFonts w:ascii="Arial" w:eastAsia="MS Mincho" w:hAnsi="Arial" w:cs="Arial"/>
        </w:rPr>
      </w:pPr>
      <w:r w:rsidRPr="00954F86">
        <w:rPr>
          <w:rFonts w:ascii="Arial" w:eastAsia="MS Mincho" w:hAnsi="Arial" w:cs="Arial"/>
        </w:rPr>
        <w:t xml:space="preserve">For decades, Buenos Aires-born, Grammy-winning pianist, composer and arranger Pablo Ziegler has been one of the most important figures in Argentine </w:t>
      </w:r>
      <w:r w:rsidRPr="00954F86">
        <w:rPr>
          <w:rFonts w:ascii="Arial" w:eastAsia="MS Mincho" w:hAnsi="Arial" w:cs="Arial"/>
          <w:i/>
        </w:rPr>
        <w:t>nuevo tango</w:t>
      </w:r>
      <w:r w:rsidRPr="00954F86">
        <w:rPr>
          <w:rFonts w:ascii="Arial" w:eastAsia="MS Mincho" w:hAnsi="Arial" w:cs="Arial"/>
        </w:rPr>
        <w:t xml:space="preserve">, the vibrant musical hybrid of traditional tango, American jazz, and European art music.  After performing in tango grand-maestro Astor </w:t>
      </w:r>
      <w:proofErr w:type="spellStart"/>
      <w:r w:rsidRPr="00954F86">
        <w:rPr>
          <w:rFonts w:ascii="Arial" w:eastAsia="MS Mincho" w:hAnsi="Arial" w:cs="Arial"/>
        </w:rPr>
        <w:t>Piazzolla’s</w:t>
      </w:r>
      <w:proofErr w:type="spellEnd"/>
      <w:r w:rsidRPr="00954F86">
        <w:rPr>
          <w:rFonts w:ascii="Arial" w:eastAsia="MS Mincho" w:hAnsi="Arial" w:cs="Arial"/>
        </w:rPr>
        <w:t xml:space="preserve"> legendary quintet for over a decade, and appearing on iconic </w:t>
      </w:r>
      <w:proofErr w:type="spellStart"/>
      <w:r w:rsidRPr="00954F86">
        <w:rPr>
          <w:rFonts w:ascii="Arial" w:eastAsia="MS Mincho" w:hAnsi="Arial" w:cs="Arial"/>
        </w:rPr>
        <w:t>Piazzolla</w:t>
      </w:r>
      <w:proofErr w:type="spellEnd"/>
      <w:r w:rsidRPr="00954F86">
        <w:rPr>
          <w:rFonts w:ascii="Arial" w:eastAsia="MS Mincho" w:hAnsi="Arial" w:cs="Arial"/>
        </w:rPr>
        <w:t xml:space="preserve"> recordings including </w:t>
      </w:r>
      <w:r w:rsidRPr="00954F86">
        <w:rPr>
          <w:rFonts w:ascii="Arial" w:eastAsia="MS Mincho" w:hAnsi="Arial" w:cs="Arial"/>
          <w:i/>
        </w:rPr>
        <w:t>Tango: Zero Hour</w:t>
      </w:r>
      <w:r w:rsidRPr="00954F86">
        <w:rPr>
          <w:rFonts w:ascii="Arial" w:eastAsia="MS Mincho" w:hAnsi="Arial" w:cs="Arial"/>
        </w:rPr>
        <w:t xml:space="preserve">, </w:t>
      </w:r>
      <w:r w:rsidRPr="00954F86">
        <w:rPr>
          <w:rFonts w:ascii="Arial" w:eastAsia="MS Mincho" w:hAnsi="Arial" w:cs="Arial"/>
          <w:i/>
        </w:rPr>
        <w:t xml:space="preserve">La Camorra </w:t>
      </w:r>
      <w:r w:rsidRPr="00954F86">
        <w:rPr>
          <w:rFonts w:ascii="Arial" w:eastAsia="MS Mincho" w:hAnsi="Arial" w:cs="Arial"/>
        </w:rPr>
        <w:t xml:space="preserve">and </w:t>
      </w:r>
      <w:r w:rsidRPr="00954F86">
        <w:rPr>
          <w:rFonts w:ascii="Arial" w:eastAsia="MS Mincho" w:hAnsi="Arial" w:cs="Arial"/>
          <w:i/>
        </w:rPr>
        <w:t>Central Park Concert</w:t>
      </w:r>
      <w:r w:rsidRPr="00954F86">
        <w:rPr>
          <w:rFonts w:ascii="Arial" w:eastAsia="MS Mincho" w:hAnsi="Arial" w:cs="Arial"/>
          <w:iCs/>
        </w:rPr>
        <w:t>,</w:t>
      </w:r>
      <w:r w:rsidRPr="00954F86">
        <w:rPr>
          <w:rFonts w:ascii="Arial" w:eastAsia="MS Mincho" w:hAnsi="Arial" w:cs="Arial"/>
          <w:i/>
          <w:iCs/>
        </w:rPr>
        <w:t xml:space="preserve"> </w:t>
      </w:r>
      <w:r w:rsidRPr="00954F86">
        <w:rPr>
          <w:rFonts w:ascii="Arial" w:eastAsia="MS Mincho" w:hAnsi="Arial" w:cs="Arial"/>
        </w:rPr>
        <w:t>Ziegler has led his own groups for over 25</w:t>
      </w:r>
      <w:r w:rsidRPr="00954F86">
        <w:rPr>
          <w:rFonts w:ascii="Arial" w:eastAsia="MS Mincho" w:hAnsi="Arial" w:cs="Arial"/>
          <w:color w:val="FF0000"/>
        </w:rPr>
        <w:t xml:space="preserve"> </w:t>
      </w:r>
      <w:r w:rsidRPr="00954F86">
        <w:rPr>
          <w:rFonts w:ascii="Arial" w:eastAsia="MS Mincho" w:hAnsi="Arial" w:cs="Arial"/>
        </w:rPr>
        <w:t xml:space="preserve">years, refining and re-imagining the bounds of the modern tango tradition. It wouldn't be wrong to say that Pablo Ziegler changed Astor </w:t>
      </w:r>
      <w:proofErr w:type="spellStart"/>
      <w:r w:rsidRPr="00954F86">
        <w:rPr>
          <w:rFonts w:ascii="Arial" w:eastAsia="MS Mincho" w:hAnsi="Arial" w:cs="Arial"/>
        </w:rPr>
        <w:t>Piazzolla's</w:t>
      </w:r>
      <w:proofErr w:type="spellEnd"/>
      <w:r w:rsidRPr="00954F86">
        <w:rPr>
          <w:rFonts w:ascii="Arial" w:eastAsia="MS Mincho" w:hAnsi="Arial" w:cs="Arial"/>
        </w:rPr>
        <w:t xml:space="preserve"> life forever when he was invited to be part of </w:t>
      </w:r>
      <w:proofErr w:type="spellStart"/>
      <w:r w:rsidRPr="00954F86">
        <w:rPr>
          <w:rFonts w:ascii="Arial" w:eastAsia="MS Mincho" w:hAnsi="Arial" w:cs="Arial"/>
        </w:rPr>
        <w:t>Piazzolla</w:t>
      </w:r>
      <w:proofErr w:type="spellEnd"/>
      <w:r w:rsidRPr="00954F86">
        <w:rPr>
          <w:rFonts w:ascii="Arial" w:eastAsia="MS Mincho" w:hAnsi="Arial" w:cs="Arial"/>
        </w:rPr>
        <w:t xml:space="preserve"> Quintet, the historical quintet that many people remember for their performances from Montreal Jazz Festival to the album </w:t>
      </w:r>
      <w:r w:rsidRPr="00954F86">
        <w:rPr>
          <w:rFonts w:ascii="Arial" w:eastAsia="MS Mincho" w:hAnsi="Arial" w:cs="Arial"/>
          <w:i/>
          <w:iCs/>
        </w:rPr>
        <w:t>Zero Hour</w:t>
      </w:r>
      <w:r w:rsidRPr="00954F86">
        <w:rPr>
          <w:rFonts w:ascii="Arial" w:eastAsia="MS Mincho" w:hAnsi="Arial" w:cs="Arial"/>
        </w:rPr>
        <w:t xml:space="preserve">. Ziegler was not just a sideman. As </w:t>
      </w:r>
      <w:proofErr w:type="spellStart"/>
      <w:r w:rsidRPr="00954F86">
        <w:rPr>
          <w:rFonts w:ascii="Arial" w:eastAsia="MS Mincho" w:hAnsi="Arial" w:cs="Arial"/>
        </w:rPr>
        <w:t>Piazzolla</w:t>
      </w:r>
      <w:proofErr w:type="spellEnd"/>
      <w:r w:rsidRPr="00954F86">
        <w:rPr>
          <w:rFonts w:ascii="Arial" w:eastAsia="MS Mincho" w:hAnsi="Arial" w:cs="Arial"/>
        </w:rPr>
        <w:t xml:space="preserve"> imagined, Ziegler helped shape what </w:t>
      </w:r>
      <w:proofErr w:type="spellStart"/>
      <w:r w:rsidRPr="00954F86">
        <w:rPr>
          <w:rFonts w:ascii="Arial" w:eastAsia="MS Mincho" w:hAnsi="Arial" w:cs="Arial"/>
        </w:rPr>
        <w:t>Piazzolla's</w:t>
      </w:r>
      <w:proofErr w:type="spellEnd"/>
      <w:r w:rsidRPr="00954F86">
        <w:rPr>
          <w:rFonts w:ascii="Arial" w:eastAsia="MS Mincho" w:hAnsi="Arial" w:cs="Arial"/>
        </w:rPr>
        <w:t xml:space="preserve"> music had become during their collaboration that lasted for over a decade. Who knew that </w:t>
      </w:r>
      <w:proofErr w:type="spellStart"/>
      <w:r w:rsidRPr="00954F86">
        <w:rPr>
          <w:rFonts w:ascii="Arial" w:eastAsia="MS Mincho" w:hAnsi="Arial" w:cs="Arial"/>
        </w:rPr>
        <w:t>Piazzolla</w:t>
      </w:r>
      <w:proofErr w:type="spellEnd"/>
      <w:r w:rsidRPr="00954F86">
        <w:rPr>
          <w:rFonts w:ascii="Arial" w:eastAsia="MS Mincho" w:hAnsi="Arial" w:cs="Arial"/>
        </w:rPr>
        <w:t xml:space="preserve"> was not an improviser before collaborating with Ziegler? </w:t>
      </w:r>
    </w:p>
    <w:p w14:paraId="2164F6C2" w14:textId="77777777" w:rsidR="00A15767" w:rsidRPr="00954F86" w:rsidRDefault="00A15767" w:rsidP="00A15767">
      <w:pPr>
        <w:spacing w:after="200"/>
        <w:ind w:left="-360" w:right="-270"/>
        <w:jc w:val="both"/>
        <w:rPr>
          <w:rFonts w:ascii="Arial" w:eastAsia="MS Mincho" w:hAnsi="Arial" w:cs="Arial"/>
        </w:rPr>
      </w:pPr>
      <w:r w:rsidRPr="00954F86">
        <w:rPr>
          <w:rFonts w:ascii="Arial" w:eastAsia="MS Mincho" w:hAnsi="Arial" w:cs="Arial"/>
        </w:rPr>
        <w:t>Touring throughout the world with his trio, quartet and mixed ensembles, Ziegler has performed at such esteemed venues as Carnegie Hall</w:t>
      </w:r>
      <w:r w:rsidRPr="00954F86">
        <w:rPr>
          <w:rFonts w:ascii="Arial" w:eastAsia="MS Mincho" w:hAnsi="Arial" w:cs="Arial"/>
          <w:color w:val="FF0000"/>
        </w:rPr>
        <w:t xml:space="preserve">, </w:t>
      </w:r>
      <w:r w:rsidRPr="00954F86">
        <w:rPr>
          <w:rFonts w:ascii="Arial" w:eastAsia="MS Mincho" w:hAnsi="Arial" w:cs="Arial"/>
        </w:rPr>
        <w:t xml:space="preserve">the Ravinia Festival, </w:t>
      </w:r>
      <w:proofErr w:type="spellStart"/>
      <w:r w:rsidRPr="00954F86">
        <w:rPr>
          <w:rFonts w:ascii="Arial" w:eastAsia="MS Mincho" w:hAnsi="Arial" w:cs="Arial"/>
        </w:rPr>
        <w:t>Muziekgebouw</w:t>
      </w:r>
      <w:proofErr w:type="spellEnd"/>
      <w:r w:rsidRPr="00954F86">
        <w:rPr>
          <w:rFonts w:ascii="Arial" w:eastAsia="MS Mincho" w:hAnsi="Arial" w:cs="Arial"/>
        </w:rPr>
        <w:t>, Lincoln Center, Sydney Opera House, Colon Theatre, Sala Villa-Lobos del Teatro Nacional, Seoul Arts Center, Tokyo Opera City Concert Hall, Blue Note, Birdland, Ravenna Festival, Verbier Festival, SFJAZZ, JVC Jazz Festival, Tokyo Jazz Festival, among others.</w:t>
      </w:r>
    </w:p>
    <w:p w14:paraId="395B45BF" w14:textId="77777777" w:rsidR="00A15767" w:rsidRPr="00954F86" w:rsidRDefault="00A15767" w:rsidP="00A15767">
      <w:pPr>
        <w:tabs>
          <w:tab w:val="left" w:pos="5741"/>
        </w:tabs>
        <w:spacing w:after="200"/>
        <w:ind w:left="-360" w:right="-270"/>
        <w:jc w:val="both"/>
        <w:rPr>
          <w:rFonts w:ascii="Arial" w:eastAsia="MS Mincho" w:hAnsi="Arial" w:cs="Arial"/>
        </w:rPr>
      </w:pPr>
      <w:r w:rsidRPr="00954F86">
        <w:rPr>
          <w:rFonts w:ascii="Arial" w:eastAsia="MS Mincho" w:hAnsi="Arial" w:cs="Arial"/>
        </w:rPr>
        <w:t xml:space="preserve">In summer 2012, Ziegler joined violinist Lara St. John at the </w:t>
      </w:r>
      <w:proofErr w:type="spellStart"/>
      <w:r w:rsidRPr="00954F86">
        <w:rPr>
          <w:rFonts w:ascii="Arial" w:eastAsia="MS Mincho" w:hAnsi="Arial" w:cs="Arial"/>
        </w:rPr>
        <w:t>Naumberg</w:t>
      </w:r>
      <w:proofErr w:type="spellEnd"/>
      <w:r w:rsidRPr="00954F86">
        <w:rPr>
          <w:rFonts w:ascii="Arial" w:eastAsia="MS Mincho" w:hAnsi="Arial" w:cs="Arial"/>
        </w:rPr>
        <w:t xml:space="preserve"> Bandshell in Central Park to celebrate the 25</w:t>
      </w:r>
      <w:r w:rsidRPr="00954F86">
        <w:rPr>
          <w:rFonts w:ascii="Arial" w:eastAsia="MS Mincho" w:hAnsi="Arial" w:cs="Arial"/>
          <w:vertAlign w:val="superscript"/>
        </w:rPr>
        <w:t>th</w:t>
      </w:r>
      <w:r w:rsidRPr="00954F86">
        <w:rPr>
          <w:rFonts w:ascii="Arial" w:eastAsia="MS Mincho" w:hAnsi="Arial" w:cs="Arial"/>
        </w:rPr>
        <w:t xml:space="preserve"> anniversary of </w:t>
      </w:r>
      <w:proofErr w:type="spellStart"/>
      <w:r w:rsidRPr="00954F86">
        <w:rPr>
          <w:rFonts w:ascii="Arial" w:eastAsia="MS Mincho" w:hAnsi="Arial" w:cs="Arial"/>
        </w:rPr>
        <w:t>Piazzolla’s</w:t>
      </w:r>
      <w:proofErr w:type="spellEnd"/>
      <w:r w:rsidRPr="00954F86">
        <w:rPr>
          <w:rFonts w:ascii="Arial" w:eastAsia="MS Mincho" w:hAnsi="Arial" w:cs="Arial"/>
        </w:rPr>
        <w:t xml:space="preserve"> historic Central Park Concert of 1987, in which Ziegler also played.  The 2012 concert brought the largest crowd in the </w:t>
      </w:r>
      <w:proofErr w:type="gramStart"/>
      <w:r w:rsidRPr="00954F86">
        <w:rPr>
          <w:rFonts w:ascii="Arial" w:eastAsia="MS Mincho" w:hAnsi="Arial" w:cs="Arial"/>
        </w:rPr>
        <w:t>107 year</w:t>
      </w:r>
      <w:proofErr w:type="gramEnd"/>
      <w:r w:rsidRPr="00954F86">
        <w:rPr>
          <w:rFonts w:ascii="Arial" w:eastAsia="MS Mincho" w:hAnsi="Arial" w:cs="Arial"/>
        </w:rPr>
        <w:t xml:space="preserve"> history of the </w:t>
      </w:r>
      <w:proofErr w:type="spellStart"/>
      <w:r w:rsidRPr="00954F86">
        <w:rPr>
          <w:rFonts w:ascii="Arial" w:eastAsia="MS Mincho" w:hAnsi="Arial" w:cs="Arial"/>
        </w:rPr>
        <w:t>Naumberg</w:t>
      </w:r>
      <w:proofErr w:type="spellEnd"/>
      <w:r w:rsidRPr="00954F86">
        <w:rPr>
          <w:rFonts w:ascii="Arial" w:eastAsia="MS Mincho" w:hAnsi="Arial" w:cs="Arial"/>
        </w:rPr>
        <w:t xml:space="preserve"> Concerts series.  Ziegler’s premiere performance with the Paul Taylor Dance Company at Lincoln Center Out of Doors, which included a set by Ziegler’s quartet, was described by </w:t>
      </w:r>
      <w:r w:rsidRPr="00954F86">
        <w:rPr>
          <w:rFonts w:ascii="Arial" w:eastAsia="MS Mincho" w:hAnsi="Arial" w:cs="Arial"/>
          <w:i/>
        </w:rPr>
        <w:t>The New York Times</w:t>
      </w:r>
      <w:r w:rsidRPr="00954F86">
        <w:rPr>
          <w:rFonts w:ascii="Arial" w:eastAsia="MS Mincho" w:hAnsi="Arial" w:cs="Arial"/>
        </w:rPr>
        <w:t xml:space="preserve"> as “rapturous” – as well as a historic, first-ever collaboration: Taylor's </w:t>
      </w:r>
      <w:proofErr w:type="spellStart"/>
      <w:r w:rsidRPr="00954F86">
        <w:rPr>
          <w:rFonts w:ascii="Arial" w:eastAsia="MS Mincho" w:hAnsi="Arial" w:cs="Arial"/>
          <w:i/>
          <w:iCs/>
        </w:rPr>
        <w:t>Piazzolla</w:t>
      </w:r>
      <w:proofErr w:type="spellEnd"/>
      <w:r w:rsidRPr="00954F86">
        <w:rPr>
          <w:rFonts w:ascii="Arial" w:eastAsia="MS Mincho" w:hAnsi="Arial" w:cs="Arial"/>
          <w:i/>
          <w:iCs/>
        </w:rPr>
        <w:t xml:space="preserve"> Caldera </w:t>
      </w:r>
      <w:r w:rsidRPr="00954F86">
        <w:rPr>
          <w:rFonts w:ascii="Arial" w:eastAsia="MS Mincho" w:hAnsi="Arial" w:cs="Arial"/>
        </w:rPr>
        <w:t>with live accompaniment from the Pablo Ziegler Ensemble.</w:t>
      </w:r>
    </w:p>
    <w:p w14:paraId="7D8F7EFC" w14:textId="3E12DC2B" w:rsidR="00A15767" w:rsidRPr="00954F86" w:rsidRDefault="00A15767" w:rsidP="004E7AD8">
      <w:pPr>
        <w:spacing w:after="200"/>
        <w:ind w:left="-360" w:right="-270"/>
        <w:jc w:val="both"/>
        <w:rPr>
          <w:rFonts w:ascii="Arial" w:eastAsia="MS Mincho" w:hAnsi="Arial" w:cs="Arial"/>
          <w:lang w:eastAsia="ja-JP"/>
        </w:rPr>
      </w:pPr>
      <w:r w:rsidRPr="00954F86">
        <w:rPr>
          <w:rFonts w:ascii="Arial" w:eastAsia="MS Mincho" w:hAnsi="Arial" w:cs="Arial"/>
        </w:rPr>
        <w:t xml:space="preserve">In addition to performing with his own groups, Ziegler has been a featured guest soloist with many major orchestras, playing his own compositions as well as the music of </w:t>
      </w:r>
      <w:proofErr w:type="spellStart"/>
      <w:r w:rsidRPr="00954F86">
        <w:rPr>
          <w:rFonts w:ascii="Arial" w:eastAsia="MS Mincho" w:hAnsi="Arial" w:cs="Arial"/>
        </w:rPr>
        <w:t>Piazzolla</w:t>
      </w:r>
      <w:proofErr w:type="spellEnd"/>
      <w:r w:rsidRPr="00954F86">
        <w:rPr>
          <w:rFonts w:ascii="Arial" w:eastAsia="MS Mincho" w:hAnsi="Arial" w:cs="Arial"/>
        </w:rPr>
        <w:t xml:space="preserve"> with </w:t>
      </w:r>
      <w:r w:rsidR="004E7AD8" w:rsidRPr="00954F86">
        <w:rPr>
          <w:rFonts w:ascii="Arial" w:eastAsia="MS Mincho" w:hAnsi="Arial" w:cs="Arial" w:hint="eastAsia"/>
          <w:lang w:eastAsia="ja-JP"/>
        </w:rPr>
        <w:t xml:space="preserve">Orchestre National de Lyon, </w:t>
      </w:r>
      <w:r w:rsidR="004D4F27" w:rsidRPr="00954F86">
        <w:rPr>
          <w:rFonts w:ascii="Arial" w:eastAsia="MS Mincho" w:hAnsi="Arial" w:cs="Arial" w:hint="eastAsia"/>
          <w:lang w:eastAsia="ja-JP"/>
        </w:rPr>
        <w:t xml:space="preserve">Orchestre </w:t>
      </w:r>
      <w:proofErr w:type="spellStart"/>
      <w:r w:rsidR="004D4F27" w:rsidRPr="00954F86">
        <w:rPr>
          <w:rFonts w:ascii="Arial" w:eastAsia="MS Mincho" w:hAnsi="Arial" w:cs="Arial" w:hint="eastAsia"/>
          <w:lang w:eastAsia="ja-JP"/>
        </w:rPr>
        <w:t>Philharmonique</w:t>
      </w:r>
      <w:proofErr w:type="spellEnd"/>
      <w:r w:rsidR="004D4F27" w:rsidRPr="00954F86">
        <w:rPr>
          <w:rFonts w:ascii="Arial" w:eastAsia="MS Mincho" w:hAnsi="Arial" w:cs="Arial" w:hint="eastAsia"/>
          <w:lang w:eastAsia="ja-JP"/>
        </w:rPr>
        <w:t xml:space="preserve"> Royal de Liege, </w:t>
      </w:r>
      <w:r w:rsidRPr="00954F86">
        <w:rPr>
          <w:rFonts w:ascii="Arial" w:eastAsia="MS Mincho" w:hAnsi="Arial" w:cs="Arial"/>
        </w:rPr>
        <w:t xml:space="preserve">the Metropole </w:t>
      </w:r>
      <w:proofErr w:type="spellStart"/>
      <w:r w:rsidRPr="00954F86">
        <w:rPr>
          <w:rFonts w:ascii="Arial" w:eastAsia="MS Mincho" w:hAnsi="Arial" w:cs="Arial"/>
        </w:rPr>
        <w:t>Orkest</w:t>
      </w:r>
      <w:proofErr w:type="spellEnd"/>
      <w:r w:rsidRPr="00954F86">
        <w:rPr>
          <w:rFonts w:ascii="Arial" w:eastAsia="MS Mincho" w:hAnsi="Arial" w:cs="Arial"/>
        </w:rPr>
        <w:t xml:space="preserve"> in the Netherlands,</w:t>
      </w:r>
      <w:r w:rsidR="00E445F1" w:rsidRPr="00954F86">
        <w:rPr>
          <w:rFonts w:ascii="Arial" w:eastAsia="MS Mincho" w:hAnsi="Arial" w:cs="Arial" w:hint="eastAsia"/>
          <w:lang w:eastAsia="ja-JP"/>
        </w:rPr>
        <w:t xml:space="preserve"> </w:t>
      </w:r>
      <w:r w:rsidR="0077141F" w:rsidRPr="00954F86">
        <w:rPr>
          <w:rFonts w:ascii="Arial" w:eastAsia="MS Mincho" w:hAnsi="Arial" w:cs="Arial" w:hint="eastAsia"/>
          <w:lang w:eastAsia="ja-JP"/>
        </w:rPr>
        <w:t>Orchestre de chambre de Geneve</w:t>
      </w:r>
      <w:r w:rsidR="00E445F1" w:rsidRPr="00954F86">
        <w:rPr>
          <w:rFonts w:ascii="Arial" w:eastAsia="MS Mincho" w:hAnsi="Arial" w:cs="Arial" w:hint="eastAsia"/>
          <w:lang w:eastAsia="ja-JP"/>
        </w:rPr>
        <w:t>,</w:t>
      </w:r>
      <w:r w:rsidRPr="00954F86">
        <w:rPr>
          <w:rFonts w:ascii="Arial" w:eastAsia="MS Mincho" w:hAnsi="Arial" w:cs="Arial"/>
        </w:rPr>
        <w:t xml:space="preserve"> and Jazz </w:t>
      </w:r>
      <w:proofErr w:type="spellStart"/>
      <w:r w:rsidRPr="00954F86">
        <w:rPr>
          <w:rFonts w:ascii="Arial" w:eastAsia="MS Mincho" w:hAnsi="Arial" w:cs="Arial"/>
        </w:rPr>
        <w:t>Sinfonica</w:t>
      </w:r>
      <w:proofErr w:type="spellEnd"/>
      <w:r w:rsidRPr="00954F86">
        <w:rPr>
          <w:rFonts w:ascii="Arial" w:eastAsia="MS Mincho" w:hAnsi="Arial" w:cs="Arial"/>
        </w:rPr>
        <w:t xml:space="preserve"> Orchestra in Brazil. Ziegler had an honor to be the featured artist at the first BBC Tango Proms in the Proms’ history in 2018 and performed with Britain Sinfonia.</w:t>
      </w:r>
    </w:p>
    <w:p w14:paraId="05077825" w14:textId="560AAEAF" w:rsidR="00A15767" w:rsidRPr="00954F86" w:rsidRDefault="00A15767" w:rsidP="00A15767">
      <w:pPr>
        <w:spacing w:after="200"/>
        <w:ind w:left="-360" w:right="-270"/>
        <w:jc w:val="both"/>
        <w:rPr>
          <w:rFonts w:ascii="Arial" w:eastAsia="MS Mincho" w:hAnsi="Arial" w:cs="Arial"/>
          <w:color w:val="000000"/>
          <w:shd w:val="clear" w:color="auto" w:fill="EEEEEE"/>
        </w:rPr>
      </w:pPr>
      <w:r w:rsidRPr="00954F86">
        <w:rPr>
          <w:rFonts w:ascii="Arial" w:eastAsia="MS Mincho" w:hAnsi="Arial" w:cs="Arial"/>
        </w:rPr>
        <w:t xml:space="preserve">Pablo Ziegler’s </w:t>
      </w:r>
      <w:r w:rsidRPr="00954F86">
        <w:rPr>
          <w:rFonts w:ascii="Arial" w:eastAsia="MS Mincho" w:hAnsi="Arial" w:cs="Arial"/>
          <w:i/>
        </w:rPr>
        <w:t>Tango Meets Jazz</w:t>
      </w:r>
      <w:r w:rsidRPr="00954F86">
        <w:rPr>
          <w:rFonts w:ascii="Arial" w:eastAsia="MS Mincho" w:hAnsi="Arial" w:cs="Arial"/>
        </w:rPr>
        <w:t xml:space="preserve"> project produced by Pat Phillips – which for over ten years saw an annual week-long residency in New York, starting at the Jazz Standard and later taking residence at Birdland Jazz – paired Ziegler’s quartet with guest artists including Branford Marsalis, Regina Carter, Stefon Harris, Paquito </w:t>
      </w:r>
      <w:proofErr w:type="spellStart"/>
      <w:r w:rsidRPr="00954F86">
        <w:rPr>
          <w:rFonts w:ascii="Arial" w:eastAsia="MS Mincho" w:hAnsi="Arial" w:cs="Arial"/>
        </w:rPr>
        <w:t>D’Rivera</w:t>
      </w:r>
      <w:proofErr w:type="spellEnd"/>
      <w:r w:rsidRPr="00954F86">
        <w:rPr>
          <w:rFonts w:ascii="Arial" w:eastAsia="MS Mincho" w:hAnsi="Arial" w:cs="Arial"/>
        </w:rPr>
        <w:t>, Kenny Garrett, Joe Locke, Randy Brecker, David Sanchez, Nestor Torres, and others.</w:t>
      </w:r>
    </w:p>
    <w:p w14:paraId="0A98DAD1" w14:textId="791C3ADB" w:rsidR="00A15767" w:rsidRPr="00954F86" w:rsidRDefault="00A15767" w:rsidP="00A15767">
      <w:pPr>
        <w:spacing w:after="200"/>
        <w:ind w:left="-360" w:right="-270"/>
        <w:jc w:val="both"/>
        <w:rPr>
          <w:rFonts w:ascii="Arial" w:hAnsi="Arial" w:cs="Arial"/>
          <w:lang w:eastAsia="ja-JP"/>
        </w:rPr>
      </w:pPr>
      <w:r w:rsidRPr="00954F86">
        <w:rPr>
          <w:rFonts w:ascii="Arial" w:hAnsi="Arial" w:cs="Arial"/>
          <w:lang w:eastAsia="ja-JP"/>
        </w:rPr>
        <w:t xml:space="preserve">Ziegler </w:t>
      </w:r>
      <w:r w:rsidRPr="00954F86">
        <w:rPr>
          <w:rFonts w:ascii="Arial" w:eastAsia="MS Mincho" w:hAnsi="Arial" w:cs="Arial"/>
        </w:rPr>
        <w:t xml:space="preserve">won the 2018 Grammy Award for Best Latin Jazz Album for </w:t>
      </w:r>
      <w:proofErr w:type="spellStart"/>
      <w:r w:rsidRPr="00954F86">
        <w:rPr>
          <w:rFonts w:ascii="Arial" w:eastAsia="MS Mincho" w:hAnsi="Arial" w:cs="Arial"/>
          <w:i/>
        </w:rPr>
        <w:t>JazzTango</w:t>
      </w:r>
      <w:proofErr w:type="spellEnd"/>
      <w:r w:rsidRPr="00954F86">
        <w:rPr>
          <w:rFonts w:ascii="Arial" w:eastAsia="MS Mincho" w:hAnsi="Arial" w:cs="Arial"/>
          <w:i/>
        </w:rPr>
        <w:t xml:space="preserve"> </w:t>
      </w:r>
      <w:r w:rsidRPr="00954F86">
        <w:rPr>
          <w:rFonts w:ascii="Arial" w:eastAsia="MS Mincho" w:hAnsi="Arial" w:cs="Arial"/>
        </w:rPr>
        <w:t xml:space="preserve">with his </w:t>
      </w:r>
      <w:proofErr w:type="spellStart"/>
      <w:r w:rsidRPr="00954F86">
        <w:rPr>
          <w:rFonts w:ascii="Arial" w:eastAsia="MS Mincho" w:hAnsi="Arial" w:cs="Arial"/>
        </w:rPr>
        <w:t>JazzTango</w:t>
      </w:r>
      <w:proofErr w:type="spellEnd"/>
      <w:r w:rsidRPr="00954F86">
        <w:rPr>
          <w:rFonts w:ascii="Arial" w:eastAsia="MS Mincho" w:hAnsi="Arial" w:cs="Arial"/>
        </w:rPr>
        <w:t xml:space="preserve"> Trio. This was the first time nuevo tango won a major Grammy.   His most recent recording,</w:t>
      </w:r>
      <w:r w:rsidRPr="00954F86">
        <w:rPr>
          <w:rFonts w:ascii="Arial" w:eastAsia="MS Mincho" w:hAnsi="Arial" w:cs="Arial"/>
          <w:lang w:eastAsia="ja-JP"/>
        </w:rPr>
        <w:t xml:space="preserve"> </w:t>
      </w:r>
      <w:proofErr w:type="spellStart"/>
      <w:r w:rsidRPr="00954F86">
        <w:rPr>
          <w:rFonts w:ascii="Arial" w:eastAsia="MS Mincho" w:hAnsi="Arial" w:cs="Arial"/>
          <w:i/>
          <w:lang w:eastAsia="ja-JP"/>
        </w:rPr>
        <w:t>Radiotango</w:t>
      </w:r>
      <w:proofErr w:type="spellEnd"/>
      <w:r w:rsidRPr="00954F86">
        <w:rPr>
          <w:rFonts w:ascii="Arial" w:eastAsia="MS Mincho" w:hAnsi="Arial" w:cs="Arial"/>
          <w:i/>
          <w:lang w:eastAsia="ja-JP"/>
        </w:rPr>
        <w:t xml:space="preserve"> (2019) </w:t>
      </w:r>
      <w:r w:rsidRPr="00954F86">
        <w:rPr>
          <w:rFonts w:ascii="Arial" w:eastAsia="MS Mincho" w:hAnsi="Arial" w:cs="Arial"/>
          <w:iCs/>
          <w:lang w:eastAsia="ja-JP"/>
        </w:rPr>
        <w:t>with his chamber quartet,</w:t>
      </w:r>
      <w:r w:rsidRPr="00954F86">
        <w:rPr>
          <w:rFonts w:ascii="Arial" w:eastAsia="MS Mincho" w:hAnsi="Arial" w:cs="Arial"/>
          <w:lang w:eastAsia="ja-JP"/>
        </w:rPr>
        <w:t xml:space="preserve"> received a nomination in the Latin-Grammy Awards for Best Tango Album. </w:t>
      </w:r>
      <w:r w:rsidRPr="00954F86">
        <w:rPr>
          <w:rFonts w:ascii="Arial" w:eastAsia="MS Mincho" w:hAnsi="Arial" w:cs="Arial"/>
        </w:rPr>
        <w:t xml:space="preserve">Ziegler’s recording, the Latin Grammy-nominated </w:t>
      </w:r>
      <w:r w:rsidRPr="00954F86">
        <w:rPr>
          <w:rFonts w:ascii="Arial" w:eastAsia="MS Mincho" w:hAnsi="Arial" w:cs="Arial"/>
          <w:i/>
        </w:rPr>
        <w:t>Amsterdam Meets New Tango</w:t>
      </w:r>
      <w:r w:rsidRPr="00954F86">
        <w:rPr>
          <w:rFonts w:ascii="Arial" w:eastAsia="MS Mincho" w:hAnsi="Arial" w:cs="Arial"/>
        </w:rPr>
        <w:t xml:space="preserve"> (Zoho Music 2013), paired his quartet with the Netherlands’ Metropole </w:t>
      </w:r>
      <w:proofErr w:type="spellStart"/>
      <w:r w:rsidRPr="00954F86">
        <w:rPr>
          <w:rFonts w:ascii="Arial" w:eastAsia="MS Mincho" w:hAnsi="Arial" w:cs="Arial"/>
        </w:rPr>
        <w:t>Orkest</w:t>
      </w:r>
      <w:proofErr w:type="spellEnd"/>
      <w:r w:rsidRPr="00954F86">
        <w:rPr>
          <w:rFonts w:ascii="Arial" w:eastAsia="MS Mincho" w:hAnsi="Arial" w:cs="Arial"/>
        </w:rPr>
        <w:t xml:space="preserve">, playing his most famous works arranged for jazz orchestra.  His work as music director, arranger and pianist for bass-baritone opera star Erwin Schrott earned an Echo </w:t>
      </w:r>
      <w:proofErr w:type="spellStart"/>
      <w:r w:rsidRPr="00954F86">
        <w:rPr>
          <w:rFonts w:ascii="Arial" w:eastAsia="MS Mincho" w:hAnsi="Arial" w:cs="Arial"/>
        </w:rPr>
        <w:t>Klassik</w:t>
      </w:r>
      <w:proofErr w:type="spellEnd"/>
      <w:r w:rsidRPr="00954F86">
        <w:rPr>
          <w:rFonts w:ascii="Arial" w:eastAsia="MS Mincho" w:hAnsi="Arial" w:cs="Arial"/>
        </w:rPr>
        <w:t xml:space="preserve"> Award in 2011 for the album</w:t>
      </w:r>
      <w:r w:rsidRPr="00954F86">
        <w:rPr>
          <w:rFonts w:ascii="Arial" w:eastAsia="MS Mincho" w:hAnsi="Arial" w:cs="Arial"/>
          <w:i/>
        </w:rPr>
        <w:t xml:space="preserve"> </w:t>
      </w:r>
      <w:proofErr w:type="spellStart"/>
      <w:r w:rsidRPr="00954F86">
        <w:rPr>
          <w:rFonts w:ascii="Arial" w:eastAsia="MS Mincho" w:hAnsi="Arial" w:cs="Arial"/>
          <w:i/>
        </w:rPr>
        <w:t>Rojotango</w:t>
      </w:r>
      <w:proofErr w:type="spellEnd"/>
      <w:r w:rsidRPr="00954F86">
        <w:rPr>
          <w:rFonts w:ascii="Arial" w:eastAsia="MS Mincho" w:hAnsi="Arial" w:cs="Arial"/>
        </w:rPr>
        <w:t xml:space="preserve">.  Ziegler’s 2005 release, </w:t>
      </w:r>
      <w:r w:rsidRPr="00954F86">
        <w:rPr>
          <w:rFonts w:ascii="Arial" w:eastAsia="MS Mincho" w:hAnsi="Arial" w:cs="Arial"/>
          <w:i/>
        </w:rPr>
        <w:t>Bajo Cero</w:t>
      </w:r>
      <w:r w:rsidRPr="00954F86">
        <w:rPr>
          <w:rFonts w:ascii="Arial" w:eastAsia="MS Mincho" w:hAnsi="Arial" w:cs="Arial"/>
        </w:rPr>
        <w:t>,</w:t>
      </w:r>
      <w:r w:rsidRPr="00954F86">
        <w:rPr>
          <w:rFonts w:ascii="Arial" w:eastAsia="MS Mincho" w:hAnsi="Arial" w:cs="Arial"/>
          <w:i/>
        </w:rPr>
        <w:t xml:space="preserve"> </w:t>
      </w:r>
      <w:r w:rsidRPr="00954F86">
        <w:rPr>
          <w:rFonts w:ascii="Arial" w:eastAsia="MS Mincho" w:hAnsi="Arial" w:cs="Arial"/>
        </w:rPr>
        <w:t xml:space="preserve">won the Latin Grammy Award for Best Tango Album, and in 2008, his album </w:t>
      </w:r>
      <w:r w:rsidRPr="00954F86">
        <w:rPr>
          <w:rFonts w:ascii="Arial" w:eastAsia="MS Mincho" w:hAnsi="Arial" w:cs="Arial"/>
          <w:i/>
        </w:rPr>
        <w:t>Buenos Aires Report</w:t>
      </w:r>
      <w:r w:rsidRPr="00954F86">
        <w:rPr>
          <w:rFonts w:ascii="Arial" w:eastAsia="MS Mincho" w:hAnsi="Arial" w:cs="Arial"/>
        </w:rPr>
        <w:t xml:space="preserve"> made the final list of nominees for the same honor.  Other major recordings include 1998’s </w:t>
      </w:r>
      <w:r w:rsidRPr="00954F86">
        <w:rPr>
          <w:rFonts w:ascii="Arial" w:eastAsia="MS Mincho" w:hAnsi="Arial" w:cs="Arial"/>
          <w:i/>
        </w:rPr>
        <w:t xml:space="preserve">Tango Romance </w:t>
      </w:r>
      <w:r w:rsidRPr="00954F86">
        <w:rPr>
          <w:rFonts w:ascii="Arial" w:eastAsia="MS Mincho" w:hAnsi="Arial" w:cs="Arial"/>
        </w:rPr>
        <w:t xml:space="preserve">with the Orpheus Chamber Orchestra and 1996’s </w:t>
      </w:r>
      <w:r w:rsidRPr="00954F86">
        <w:rPr>
          <w:rFonts w:ascii="Arial" w:eastAsia="MS Mincho" w:hAnsi="Arial" w:cs="Arial"/>
          <w:i/>
        </w:rPr>
        <w:t xml:space="preserve">Los </w:t>
      </w:r>
      <w:proofErr w:type="spellStart"/>
      <w:r w:rsidRPr="00954F86">
        <w:rPr>
          <w:rFonts w:ascii="Arial" w:eastAsia="MS Mincho" w:hAnsi="Arial" w:cs="Arial"/>
          <w:i/>
        </w:rPr>
        <w:t>Tengueros</w:t>
      </w:r>
      <w:proofErr w:type="spellEnd"/>
      <w:r w:rsidRPr="00954F86">
        <w:rPr>
          <w:rFonts w:ascii="Arial" w:eastAsia="MS Mincho" w:hAnsi="Arial" w:cs="Arial"/>
        </w:rPr>
        <w:t xml:space="preserve"> with Emanual Ax.</w:t>
      </w:r>
    </w:p>
    <w:p w14:paraId="55234CB3" w14:textId="037588A4" w:rsidR="00A15767" w:rsidRPr="00954F86" w:rsidRDefault="00A15767" w:rsidP="00A15767">
      <w:pPr>
        <w:widowControl/>
        <w:spacing w:before="100" w:beforeAutospacing="1" w:after="100" w:afterAutospacing="1"/>
        <w:ind w:left="-360" w:right="-270"/>
        <w:jc w:val="both"/>
        <w:rPr>
          <w:rFonts w:ascii="Arial" w:eastAsia="Calibri" w:hAnsi="Arial" w:cs="Arial"/>
        </w:rPr>
      </w:pPr>
      <w:r w:rsidRPr="00954F86">
        <w:rPr>
          <w:rFonts w:ascii="Arial" w:eastAsia="Calibri" w:hAnsi="Arial" w:cs="Arial"/>
        </w:rPr>
        <w:t>As a composer, Ziegler has composed for numerous TV series, movies, theatre, ballet, radio and commercials including the films "Tacos Altos” and "Adios Roberto", theatre work "</w:t>
      </w:r>
      <w:proofErr w:type="spellStart"/>
      <w:r w:rsidRPr="00954F86">
        <w:rPr>
          <w:rFonts w:ascii="Arial" w:eastAsia="Calibri" w:hAnsi="Arial" w:cs="Arial"/>
        </w:rPr>
        <w:t>Polvo</w:t>
      </w:r>
      <w:proofErr w:type="spellEnd"/>
      <w:r w:rsidRPr="00954F86">
        <w:rPr>
          <w:rFonts w:ascii="Arial" w:eastAsia="Calibri" w:hAnsi="Arial" w:cs="Arial"/>
        </w:rPr>
        <w:t xml:space="preserve"> de </w:t>
      </w:r>
      <w:proofErr w:type="spellStart"/>
      <w:r w:rsidRPr="00954F86">
        <w:rPr>
          <w:rFonts w:ascii="Arial" w:eastAsia="Calibri" w:hAnsi="Arial" w:cs="Arial"/>
        </w:rPr>
        <w:t>Estrellas</w:t>
      </w:r>
      <w:proofErr w:type="spellEnd"/>
      <w:r w:rsidRPr="00954F86">
        <w:rPr>
          <w:rFonts w:ascii="Arial" w:eastAsia="Calibri" w:hAnsi="Arial" w:cs="Arial"/>
        </w:rPr>
        <w:t xml:space="preserve">", and Argentina's popular TV series "La Noche de </w:t>
      </w:r>
      <w:proofErr w:type="spellStart"/>
      <w:r w:rsidRPr="00954F86">
        <w:rPr>
          <w:rFonts w:ascii="Arial" w:eastAsia="Calibri" w:hAnsi="Arial" w:cs="Arial"/>
        </w:rPr>
        <w:t>los</w:t>
      </w:r>
      <w:proofErr w:type="spellEnd"/>
      <w:r w:rsidRPr="00954F86">
        <w:rPr>
          <w:rFonts w:ascii="Arial" w:eastAsia="Calibri" w:hAnsi="Arial" w:cs="Arial"/>
        </w:rPr>
        <w:t> Grandes". Ziegler received the Best Composition</w:t>
      </w:r>
      <w:r w:rsidRPr="00954F86">
        <w:rPr>
          <w:rFonts w:ascii="Arial" w:eastAsia="Calibri" w:hAnsi="Arial" w:cs="Arial"/>
          <w:color w:val="222222"/>
          <w:shd w:val="clear" w:color="auto" w:fill="FFFFFF"/>
        </w:rPr>
        <w:t> </w:t>
      </w:r>
      <w:r w:rsidRPr="00954F86">
        <w:rPr>
          <w:rFonts w:ascii="Arial" w:eastAsia="Calibri" w:hAnsi="Arial" w:cs="Arial"/>
        </w:rPr>
        <w:t>Award (</w:t>
      </w:r>
      <w:r w:rsidRPr="00954F86">
        <w:rPr>
          <w:rFonts w:ascii="Arial" w:eastAsia="Calibri" w:hAnsi="Arial" w:cs="Arial"/>
          <w:color w:val="222222"/>
          <w:shd w:val="clear" w:color="auto" w:fill="FFFFFF"/>
        </w:rPr>
        <w:t>Arlequin)</w:t>
      </w:r>
      <w:r w:rsidRPr="00954F86">
        <w:rPr>
          <w:rFonts w:ascii="Arial" w:eastAsia="Calibri" w:hAnsi="Arial" w:cs="Arial"/>
        </w:rPr>
        <w:t> for the theatre production "</w:t>
      </w:r>
      <w:proofErr w:type="spellStart"/>
      <w:r w:rsidRPr="00954F86">
        <w:rPr>
          <w:rFonts w:ascii="Arial" w:eastAsia="Calibri" w:hAnsi="Arial" w:cs="Arial"/>
        </w:rPr>
        <w:t>Traicion</w:t>
      </w:r>
      <w:proofErr w:type="spellEnd"/>
      <w:r w:rsidRPr="00954F86">
        <w:rPr>
          <w:rFonts w:ascii="Arial" w:eastAsia="Calibri" w:hAnsi="Arial" w:cs="Arial"/>
        </w:rPr>
        <w:t xml:space="preserve">" </w:t>
      </w:r>
      <w:r w:rsidRPr="00954F86">
        <w:rPr>
          <w:rFonts w:ascii="Arial" w:eastAsia="Calibri" w:hAnsi="Arial" w:cs="Arial"/>
          <w:color w:val="222222"/>
          <w:shd w:val="clear" w:color="auto" w:fill="FFFFFF"/>
        </w:rPr>
        <w:t>by the Theatre Music Critics Association</w:t>
      </w:r>
      <w:r w:rsidRPr="00954F86">
        <w:rPr>
          <w:rFonts w:ascii="Arial" w:eastAsia="Calibri" w:hAnsi="Arial" w:cs="Arial"/>
        </w:rPr>
        <w:t xml:space="preserve"> in Argentina.  Ziegler's recent commission by Japan's Yokohama Noh Theatre and Yokohama Arts Foundation "12 Horas" had its world premiere in 2016. 12 Horas is a mixed ensemble suite that celebrates the respectful exchange between these two vital cultural traditions. With 12 Horas, Ziegler brings these traditional Japanese timbres in dialogue with the bittersweet sounds of Argentine tango.  </w:t>
      </w:r>
    </w:p>
    <w:p w14:paraId="6414016E" w14:textId="0A46D91C" w:rsidR="00A15767" w:rsidRPr="00954F86" w:rsidRDefault="00A15767" w:rsidP="00A15767">
      <w:pPr>
        <w:widowControl/>
        <w:spacing w:before="100" w:beforeAutospacing="1" w:after="100" w:afterAutospacing="1"/>
        <w:ind w:left="-360" w:right="-270"/>
        <w:jc w:val="both"/>
        <w:rPr>
          <w:rFonts w:ascii="Arial" w:eastAsia="Calibri" w:hAnsi="Arial" w:cs="Arial"/>
        </w:rPr>
      </w:pPr>
      <w:r w:rsidRPr="00954F86">
        <w:rPr>
          <w:rFonts w:ascii="Arial" w:eastAsia="Calibri" w:hAnsi="Arial" w:cs="Arial"/>
        </w:rPr>
        <w:t>Ziegler is a Steinway Artist</w:t>
      </w:r>
      <w:r w:rsidR="00DC0A6D" w:rsidRPr="00954F86">
        <w:rPr>
          <w:rFonts w:ascii="Arial" w:hAnsi="Arial" w:cs="Arial" w:hint="eastAsia"/>
          <w:lang w:eastAsia="ja-JP"/>
        </w:rPr>
        <w:t>, Honorary Citizen of New Orleans,</w:t>
      </w:r>
      <w:r w:rsidRPr="00954F86">
        <w:rPr>
          <w:rFonts w:ascii="Arial" w:eastAsia="Calibri" w:hAnsi="Arial" w:cs="Arial"/>
        </w:rPr>
        <w:t xml:space="preserve"> and recognized as the outstanding cultural personality of Buenos Aires in Argentina.</w:t>
      </w:r>
    </w:p>
    <w:p w14:paraId="73A88B34" w14:textId="302C9F79" w:rsidR="00A15767" w:rsidRPr="00A15767" w:rsidRDefault="00A15767" w:rsidP="00A15767">
      <w:pPr>
        <w:widowControl/>
        <w:spacing w:before="100" w:beforeAutospacing="1" w:after="100" w:afterAutospacing="1"/>
        <w:ind w:left="-360" w:right="-270"/>
        <w:jc w:val="both"/>
        <w:rPr>
          <w:rFonts w:ascii="Arial" w:eastAsia="Calibri" w:hAnsi="Arial" w:cs="Arial"/>
        </w:rPr>
      </w:pPr>
      <w:r w:rsidRPr="00954F86">
        <w:rPr>
          <w:rFonts w:ascii="Arial" w:eastAsia="Calibri" w:hAnsi="Arial" w:cs="Arial"/>
        </w:rPr>
        <w:t>March 2024</w:t>
      </w:r>
    </w:p>
    <w:sectPr w:rsidR="00A15767" w:rsidRPr="00A15767" w:rsidSect="00077D8B">
      <w:pgSz w:w="12240" w:h="15840"/>
      <w:pgMar w:top="54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FB4E" w14:textId="77777777" w:rsidR="00077D8B" w:rsidRDefault="00077D8B">
      <w:r>
        <w:separator/>
      </w:r>
    </w:p>
  </w:endnote>
  <w:endnote w:type="continuationSeparator" w:id="0">
    <w:p w14:paraId="5748754C" w14:textId="77777777" w:rsidR="00077D8B" w:rsidRDefault="0007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8AA3" w14:textId="77777777" w:rsidR="00077D8B" w:rsidRDefault="00077D8B">
      <w:r>
        <w:separator/>
      </w:r>
    </w:p>
  </w:footnote>
  <w:footnote w:type="continuationSeparator" w:id="0">
    <w:p w14:paraId="754B3712" w14:textId="77777777" w:rsidR="00077D8B" w:rsidRDefault="00077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94CFA"/>
    <w:multiLevelType w:val="hybridMultilevel"/>
    <w:tmpl w:val="AEE899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A6631BF"/>
    <w:multiLevelType w:val="hybridMultilevel"/>
    <w:tmpl w:val="5B1E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12C45"/>
    <w:multiLevelType w:val="hybridMultilevel"/>
    <w:tmpl w:val="F45C1356"/>
    <w:lvl w:ilvl="0" w:tplc="4FAE21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B6DBB"/>
    <w:multiLevelType w:val="hybridMultilevel"/>
    <w:tmpl w:val="D04A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D73E5"/>
    <w:multiLevelType w:val="hybridMultilevel"/>
    <w:tmpl w:val="2BB4F3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6697285">
    <w:abstractNumId w:val="4"/>
  </w:num>
  <w:num w:numId="2" w16cid:durableId="662053324">
    <w:abstractNumId w:val="0"/>
  </w:num>
  <w:num w:numId="3" w16cid:durableId="607156352">
    <w:abstractNumId w:val="3"/>
  </w:num>
  <w:num w:numId="4" w16cid:durableId="2042783043">
    <w:abstractNumId w:val="1"/>
  </w:num>
  <w:num w:numId="5" w16cid:durableId="699401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CD"/>
    <w:rsid w:val="00003C60"/>
    <w:rsid w:val="000047BF"/>
    <w:rsid w:val="000065F1"/>
    <w:rsid w:val="00021961"/>
    <w:rsid w:val="000253A3"/>
    <w:rsid w:val="00032F27"/>
    <w:rsid w:val="00042FA2"/>
    <w:rsid w:val="00066264"/>
    <w:rsid w:val="00077D8B"/>
    <w:rsid w:val="00083BBC"/>
    <w:rsid w:val="000C4BC3"/>
    <w:rsid w:val="000E14EB"/>
    <w:rsid w:val="000E4BF8"/>
    <w:rsid w:val="000E7E1B"/>
    <w:rsid w:val="00147796"/>
    <w:rsid w:val="0020084D"/>
    <w:rsid w:val="00217705"/>
    <w:rsid w:val="00234D5E"/>
    <w:rsid w:val="0026783C"/>
    <w:rsid w:val="002954A2"/>
    <w:rsid w:val="002A3456"/>
    <w:rsid w:val="002B164B"/>
    <w:rsid w:val="002B7CBB"/>
    <w:rsid w:val="002D7485"/>
    <w:rsid w:val="0034142F"/>
    <w:rsid w:val="0034706D"/>
    <w:rsid w:val="00390CF3"/>
    <w:rsid w:val="00393E8D"/>
    <w:rsid w:val="00394362"/>
    <w:rsid w:val="003B5A09"/>
    <w:rsid w:val="003C19FE"/>
    <w:rsid w:val="0041213B"/>
    <w:rsid w:val="00424184"/>
    <w:rsid w:val="0042526A"/>
    <w:rsid w:val="0042647C"/>
    <w:rsid w:val="00426C1C"/>
    <w:rsid w:val="0045196B"/>
    <w:rsid w:val="00453EF7"/>
    <w:rsid w:val="00467937"/>
    <w:rsid w:val="00494325"/>
    <w:rsid w:val="004A375E"/>
    <w:rsid w:val="004B6972"/>
    <w:rsid w:val="004C129C"/>
    <w:rsid w:val="004D4F27"/>
    <w:rsid w:val="004D6ADD"/>
    <w:rsid w:val="004E7AD8"/>
    <w:rsid w:val="00507C59"/>
    <w:rsid w:val="005143BA"/>
    <w:rsid w:val="00521C43"/>
    <w:rsid w:val="00535C23"/>
    <w:rsid w:val="00553652"/>
    <w:rsid w:val="0059257F"/>
    <w:rsid w:val="00592C13"/>
    <w:rsid w:val="005A355E"/>
    <w:rsid w:val="005B5CD5"/>
    <w:rsid w:val="005E2C90"/>
    <w:rsid w:val="005F72CD"/>
    <w:rsid w:val="0060698A"/>
    <w:rsid w:val="00612682"/>
    <w:rsid w:val="00626FFB"/>
    <w:rsid w:val="0063733B"/>
    <w:rsid w:val="00640E64"/>
    <w:rsid w:val="00677542"/>
    <w:rsid w:val="00681D33"/>
    <w:rsid w:val="006970C7"/>
    <w:rsid w:val="00697A25"/>
    <w:rsid w:val="006A76D5"/>
    <w:rsid w:val="006B510E"/>
    <w:rsid w:val="006F2BDE"/>
    <w:rsid w:val="00710711"/>
    <w:rsid w:val="00714A61"/>
    <w:rsid w:val="00723B7A"/>
    <w:rsid w:val="0072436D"/>
    <w:rsid w:val="007510B4"/>
    <w:rsid w:val="007607D6"/>
    <w:rsid w:val="00761385"/>
    <w:rsid w:val="0077141F"/>
    <w:rsid w:val="00792F99"/>
    <w:rsid w:val="007A08FC"/>
    <w:rsid w:val="007C1CEE"/>
    <w:rsid w:val="007C6ADB"/>
    <w:rsid w:val="007D2ABA"/>
    <w:rsid w:val="00810A36"/>
    <w:rsid w:val="008165A1"/>
    <w:rsid w:val="00832970"/>
    <w:rsid w:val="00865A41"/>
    <w:rsid w:val="0087177C"/>
    <w:rsid w:val="008834E5"/>
    <w:rsid w:val="0088678F"/>
    <w:rsid w:val="00896C42"/>
    <w:rsid w:val="008D034B"/>
    <w:rsid w:val="008F2C74"/>
    <w:rsid w:val="008F2CC6"/>
    <w:rsid w:val="008F6B67"/>
    <w:rsid w:val="0092078C"/>
    <w:rsid w:val="00952C9F"/>
    <w:rsid w:val="00953EDB"/>
    <w:rsid w:val="009540DB"/>
    <w:rsid w:val="00954F86"/>
    <w:rsid w:val="0095699E"/>
    <w:rsid w:val="00975A23"/>
    <w:rsid w:val="009916AD"/>
    <w:rsid w:val="009A49A3"/>
    <w:rsid w:val="009B7227"/>
    <w:rsid w:val="009D7880"/>
    <w:rsid w:val="009E6154"/>
    <w:rsid w:val="009F31F6"/>
    <w:rsid w:val="00A00722"/>
    <w:rsid w:val="00A15767"/>
    <w:rsid w:val="00A438D5"/>
    <w:rsid w:val="00A609E3"/>
    <w:rsid w:val="00A91B11"/>
    <w:rsid w:val="00A93219"/>
    <w:rsid w:val="00AB33F9"/>
    <w:rsid w:val="00AB5D6B"/>
    <w:rsid w:val="00AC66C5"/>
    <w:rsid w:val="00AD08EE"/>
    <w:rsid w:val="00AE3D20"/>
    <w:rsid w:val="00B140DE"/>
    <w:rsid w:val="00B2154E"/>
    <w:rsid w:val="00B81B4C"/>
    <w:rsid w:val="00B94377"/>
    <w:rsid w:val="00BB0DF2"/>
    <w:rsid w:val="00BB2352"/>
    <w:rsid w:val="00BB5C46"/>
    <w:rsid w:val="00BB6812"/>
    <w:rsid w:val="00BC11D3"/>
    <w:rsid w:val="00BC6146"/>
    <w:rsid w:val="00BD4BC6"/>
    <w:rsid w:val="00BE6E46"/>
    <w:rsid w:val="00C00C5D"/>
    <w:rsid w:val="00C00D87"/>
    <w:rsid w:val="00C34365"/>
    <w:rsid w:val="00C51BA0"/>
    <w:rsid w:val="00C61247"/>
    <w:rsid w:val="00C84DFC"/>
    <w:rsid w:val="00C86C8F"/>
    <w:rsid w:val="00CA1AB8"/>
    <w:rsid w:val="00CC464C"/>
    <w:rsid w:val="00CF7303"/>
    <w:rsid w:val="00D21EA9"/>
    <w:rsid w:val="00D32C7D"/>
    <w:rsid w:val="00D7628A"/>
    <w:rsid w:val="00D815F8"/>
    <w:rsid w:val="00D91CB9"/>
    <w:rsid w:val="00DA50B5"/>
    <w:rsid w:val="00DC0A6D"/>
    <w:rsid w:val="00DC62EE"/>
    <w:rsid w:val="00DE1B3D"/>
    <w:rsid w:val="00DE44BB"/>
    <w:rsid w:val="00DE7FD9"/>
    <w:rsid w:val="00DF0760"/>
    <w:rsid w:val="00E020F8"/>
    <w:rsid w:val="00E02C7A"/>
    <w:rsid w:val="00E20DC1"/>
    <w:rsid w:val="00E445F1"/>
    <w:rsid w:val="00E516CC"/>
    <w:rsid w:val="00E54F87"/>
    <w:rsid w:val="00E94ED4"/>
    <w:rsid w:val="00EB210A"/>
    <w:rsid w:val="00ED049A"/>
    <w:rsid w:val="00EE017A"/>
    <w:rsid w:val="00EE5908"/>
    <w:rsid w:val="00F03806"/>
    <w:rsid w:val="00F11483"/>
    <w:rsid w:val="00F27FC3"/>
    <w:rsid w:val="00F324C3"/>
    <w:rsid w:val="00F407DA"/>
    <w:rsid w:val="00F51CE1"/>
    <w:rsid w:val="00F67473"/>
    <w:rsid w:val="00F86379"/>
    <w:rsid w:val="00FA4155"/>
    <w:rsid w:val="00FA4A74"/>
    <w:rsid w:val="00FB301B"/>
    <w:rsid w:val="00FC2A65"/>
    <w:rsid w:val="00FD0F72"/>
    <w:rsid w:val="00FD672A"/>
    <w:rsid w:val="00FE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CF26B"/>
  <w15:docId w15:val="{3ED43D60-3C20-4D87-B747-5BD40DD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11"/>
    <w:pPr>
      <w:widowControl w:val="0"/>
    </w:pPr>
    <w:rPr>
      <w:sz w:val="20"/>
      <w:szCs w:val="20"/>
    </w:rPr>
  </w:style>
  <w:style w:type="paragraph" w:styleId="Heading1">
    <w:name w:val="heading 1"/>
    <w:basedOn w:val="Normal"/>
    <w:link w:val="Heading1Char"/>
    <w:uiPriority w:val="99"/>
    <w:qFormat/>
    <w:rsid w:val="00E94ED4"/>
    <w:pPr>
      <w:widowControl/>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F114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1148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1148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937"/>
    <w:rPr>
      <w:b/>
      <w:kern w:val="36"/>
      <w:sz w:val="48"/>
    </w:rPr>
  </w:style>
  <w:style w:type="character" w:customStyle="1" w:styleId="Heading2Char">
    <w:name w:val="Heading 2 Char"/>
    <w:basedOn w:val="DefaultParagraphFont"/>
    <w:link w:val="Heading2"/>
    <w:uiPriority w:val="9"/>
    <w:semiHidden/>
    <w:rsid w:val="007E2D4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2D4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E2D43"/>
    <w:rPr>
      <w:rFonts w:asciiTheme="minorHAnsi" w:eastAsiaTheme="minorEastAsia" w:hAnsiTheme="minorHAnsi" w:cstheme="minorBidi"/>
      <w:b/>
      <w:bCs/>
      <w:sz w:val="28"/>
      <w:szCs w:val="28"/>
    </w:rPr>
  </w:style>
  <w:style w:type="paragraph" w:styleId="Header">
    <w:name w:val="header"/>
    <w:basedOn w:val="Normal"/>
    <w:link w:val="HeaderChar"/>
    <w:uiPriority w:val="99"/>
    <w:rsid w:val="00710711"/>
    <w:pPr>
      <w:tabs>
        <w:tab w:val="center" w:pos="4320"/>
        <w:tab w:val="right" w:pos="8640"/>
      </w:tabs>
    </w:pPr>
  </w:style>
  <w:style w:type="character" w:customStyle="1" w:styleId="HeaderChar">
    <w:name w:val="Header Char"/>
    <w:basedOn w:val="DefaultParagraphFont"/>
    <w:link w:val="Header"/>
    <w:uiPriority w:val="99"/>
    <w:semiHidden/>
    <w:rsid w:val="007E2D43"/>
    <w:rPr>
      <w:sz w:val="20"/>
      <w:szCs w:val="20"/>
    </w:rPr>
  </w:style>
  <w:style w:type="paragraph" w:styleId="Footer">
    <w:name w:val="footer"/>
    <w:basedOn w:val="Normal"/>
    <w:link w:val="FooterChar"/>
    <w:uiPriority w:val="99"/>
    <w:rsid w:val="00710711"/>
    <w:pPr>
      <w:tabs>
        <w:tab w:val="center" w:pos="4320"/>
        <w:tab w:val="right" w:pos="8640"/>
      </w:tabs>
    </w:pPr>
  </w:style>
  <w:style w:type="character" w:customStyle="1" w:styleId="FooterChar">
    <w:name w:val="Footer Char"/>
    <w:basedOn w:val="DefaultParagraphFont"/>
    <w:link w:val="Footer"/>
    <w:uiPriority w:val="99"/>
    <w:semiHidden/>
    <w:rsid w:val="007E2D43"/>
    <w:rPr>
      <w:sz w:val="20"/>
      <w:szCs w:val="20"/>
    </w:rPr>
  </w:style>
  <w:style w:type="character" w:styleId="Hyperlink">
    <w:name w:val="Hyperlink"/>
    <w:basedOn w:val="DefaultParagraphFont"/>
    <w:uiPriority w:val="99"/>
    <w:rsid w:val="00626FFB"/>
    <w:rPr>
      <w:rFonts w:cs="Times New Roman"/>
      <w:color w:val="0000FF"/>
      <w:u w:val="single"/>
    </w:rPr>
  </w:style>
  <w:style w:type="character" w:customStyle="1" w:styleId="1">
    <w:name w:val="1"/>
    <w:uiPriority w:val="99"/>
    <w:semiHidden/>
    <w:rsid w:val="00626FFB"/>
    <w:rPr>
      <w:rFonts w:ascii="Arial" w:hAnsi="Arial"/>
      <w:color w:val="auto"/>
      <w:sz w:val="20"/>
    </w:rPr>
  </w:style>
  <w:style w:type="character" w:styleId="Strong">
    <w:name w:val="Strong"/>
    <w:basedOn w:val="DefaultParagraphFont"/>
    <w:uiPriority w:val="99"/>
    <w:qFormat/>
    <w:rsid w:val="00626FFB"/>
    <w:rPr>
      <w:rFonts w:cs="Times New Roman"/>
      <w:b/>
    </w:rPr>
  </w:style>
  <w:style w:type="character" w:styleId="Emphasis">
    <w:name w:val="Emphasis"/>
    <w:basedOn w:val="DefaultParagraphFont"/>
    <w:uiPriority w:val="99"/>
    <w:qFormat/>
    <w:rsid w:val="00626FFB"/>
    <w:rPr>
      <w:rFonts w:cs="Times New Roman"/>
      <w:i/>
    </w:rPr>
  </w:style>
  <w:style w:type="paragraph" w:styleId="BodyText">
    <w:name w:val="Body Text"/>
    <w:basedOn w:val="Normal"/>
    <w:link w:val="BodyTextChar"/>
    <w:uiPriority w:val="99"/>
    <w:rsid w:val="00A91B11"/>
    <w:pPr>
      <w:widowControl/>
    </w:pPr>
    <w:rPr>
      <w:rFonts w:ascii="Arial" w:hAnsi="Arial"/>
      <w:b/>
    </w:rPr>
  </w:style>
  <w:style w:type="character" w:customStyle="1" w:styleId="BodyTextChar">
    <w:name w:val="Body Text Char"/>
    <w:basedOn w:val="DefaultParagraphFont"/>
    <w:link w:val="BodyText"/>
    <w:uiPriority w:val="99"/>
    <w:locked/>
    <w:rsid w:val="00D21EA9"/>
    <w:rPr>
      <w:rFonts w:ascii="Arial" w:hAnsi="Arial"/>
      <w:b/>
    </w:rPr>
  </w:style>
  <w:style w:type="paragraph" w:styleId="BalloonText">
    <w:name w:val="Balloon Text"/>
    <w:basedOn w:val="Normal"/>
    <w:link w:val="BalloonTextChar"/>
    <w:uiPriority w:val="99"/>
    <w:semiHidden/>
    <w:rsid w:val="007C6ADB"/>
    <w:rPr>
      <w:rFonts w:ascii="Tahoma" w:hAnsi="Tahoma" w:cs="Tahoma"/>
      <w:sz w:val="16"/>
      <w:szCs w:val="16"/>
    </w:rPr>
  </w:style>
  <w:style w:type="character" w:customStyle="1" w:styleId="BalloonTextChar">
    <w:name w:val="Balloon Text Char"/>
    <w:basedOn w:val="DefaultParagraphFont"/>
    <w:link w:val="BalloonText"/>
    <w:uiPriority w:val="99"/>
    <w:semiHidden/>
    <w:rsid w:val="007E2D43"/>
    <w:rPr>
      <w:sz w:val="0"/>
      <w:szCs w:val="0"/>
    </w:rPr>
  </w:style>
  <w:style w:type="paragraph" w:styleId="NormalWeb">
    <w:name w:val="Normal (Web)"/>
    <w:basedOn w:val="Normal"/>
    <w:uiPriority w:val="99"/>
    <w:rsid w:val="002D7485"/>
    <w:pPr>
      <w:widowControl/>
      <w:spacing w:before="100" w:beforeAutospacing="1" w:after="100" w:afterAutospacing="1"/>
    </w:pPr>
    <w:rPr>
      <w:sz w:val="24"/>
      <w:szCs w:val="24"/>
    </w:rPr>
  </w:style>
  <w:style w:type="character" w:customStyle="1" w:styleId="apple-converted-space">
    <w:name w:val="apple-converted-space"/>
    <w:basedOn w:val="DefaultParagraphFont"/>
    <w:uiPriority w:val="99"/>
    <w:rsid w:val="00F11483"/>
    <w:rPr>
      <w:rFonts w:cs="Times New Roman"/>
    </w:rPr>
  </w:style>
  <w:style w:type="character" w:customStyle="1" w:styleId="fullpost">
    <w:name w:val="fullpost"/>
    <w:basedOn w:val="DefaultParagraphFont"/>
    <w:uiPriority w:val="99"/>
    <w:rsid w:val="00467937"/>
    <w:rPr>
      <w:rFonts w:cs="Times New Roman"/>
    </w:rPr>
  </w:style>
  <w:style w:type="paragraph" w:customStyle="1" w:styleId="description">
    <w:name w:val="description"/>
    <w:basedOn w:val="Normal"/>
    <w:uiPriority w:val="99"/>
    <w:rsid w:val="00467937"/>
    <w:pPr>
      <w:widowControl/>
      <w:spacing w:before="100" w:beforeAutospacing="1" w:after="100" w:afterAutospacing="1"/>
    </w:pPr>
    <w:rPr>
      <w:sz w:val="24"/>
      <w:szCs w:val="24"/>
    </w:rPr>
  </w:style>
  <w:style w:type="character" w:customStyle="1" w:styleId="post-author">
    <w:name w:val="post-author"/>
    <w:basedOn w:val="DefaultParagraphFont"/>
    <w:uiPriority w:val="99"/>
    <w:rsid w:val="000C4BC3"/>
    <w:rPr>
      <w:rFonts w:cs="Times New Roman"/>
    </w:rPr>
  </w:style>
  <w:style w:type="character" w:customStyle="1" w:styleId="fn">
    <w:name w:val="fn"/>
    <w:basedOn w:val="DefaultParagraphFont"/>
    <w:uiPriority w:val="99"/>
    <w:rsid w:val="000C4BC3"/>
    <w:rPr>
      <w:rFonts w:cs="Times New Roman"/>
    </w:rPr>
  </w:style>
  <w:style w:type="character" w:customStyle="1" w:styleId="post-timestamp">
    <w:name w:val="post-timestamp"/>
    <w:basedOn w:val="DefaultParagraphFont"/>
    <w:uiPriority w:val="99"/>
    <w:rsid w:val="000C4BC3"/>
    <w:rPr>
      <w:rFonts w:cs="Times New Roman"/>
    </w:rPr>
  </w:style>
  <w:style w:type="paragraph" w:styleId="PlainText">
    <w:name w:val="Plain Text"/>
    <w:basedOn w:val="Normal"/>
    <w:link w:val="PlainTextChar"/>
    <w:uiPriority w:val="99"/>
    <w:semiHidden/>
    <w:rsid w:val="00697A25"/>
    <w:pPr>
      <w:widowControl/>
    </w:pPr>
    <w:rPr>
      <w:rFonts w:ascii="Arial" w:hAnsi="Arial"/>
      <w:b/>
      <w:szCs w:val="21"/>
    </w:rPr>
  </w:style>
  <w:style w:type="character" w:customStyle="1" w:styleId="PlainTextChar">
    <w:name w:val="Plain Text Char"/>
    <w:basedOn w:val="DefaultParagraphFont"/>
    <w:link w:val="PlainText"/>
    <w:uiPriority w:val="99"/>
    <w:semiHidden/>
    <w:locked/>
    <w:rsid w:val="00697A25"/>
    <w:rPr>
      <w:rFonts w:ascii="Arial" w:eastAsia="Times New Roman" w:hAnsi="Arial"/>
      <w:b/>
      <w:sz w:val="21"/>
    </w:rPr>
  </w:style>
  <w:style w:type="paragraph" w:styleId="ListParagraph">
    <w:name w:val="List Paragraph"/>
    <w:basedOn w:val="Normal"/>
    <w:uiPriority w:val="34"/>
    <w:qFormat/>
    <w:rsid w:val="00F2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1653">
      <w:bodyDiv w:val="1"/>
      <w:marLeft w:val="0"/>
      <w:marRight w:val="0"/>
      <w:marTop w:val="0"/>
      <w:marBottom w:val="0"/>
      <w:divBdr>
        <w:top w:val="none" w:sz="0" w:space="0" w:color="auto"/>
        <w:left w:val="none" w:sz="0" w:space="0" w:color="auto"/>
        <w:bottom w:val="none" w:sz="0" w:space="0" w:color="auto"/>
        <w:right w:val="none" w:sz="0" w:space="0" w:color="auto"/>
      </w:divBdr>
    </w:div>
    <w:div w:id="764769298">
      <w:marLeft w:val="0"/>
      <w:marRight w:val="0"/>
      <w:marTop w:val="0"/>
      <w:marBottom w:val="0"/>
      <w:divBdr>
        <w:top w:val="none" w:sz="0" w:space="0" w:color="auto"/>
        <w:left w:val="none" w:sz="0" w:space="0" w:color="auto"/>
        <w:bottom w:val="none" w:sz="0" w:space="0" w:color="auto"/>
        <w:right w:val="none" w:sz="0" w:space="0" w:color="auto"/>
      </w:divBdr>
    </w:div>
    <w:div w:id="764769299">
      <w:marLeft w:val="0"/>
      <w:marRight w:val="0"/>
      <w:marTop w:val="0"/>
      <w:marBottom w:val="0"/>
      <w:divBdr>
        <w:top w:val="none" w:sz="0" w:space="0" w:color="auto"/>
        <w:left w:val="none" w:sz="0" w:space="0" w:color="auto"/>
        <w:bottom w:val="none" w:sz="0" w:space="0" w:color="auto"/>
        <w:right w:val="none" w:sz="0" w:space="0" w:color="auto"/>
      </w:divBdr>
    </w:div>
    <w:div w:id="764769305">
      <w:marLeft w:val="0"/>
      <w:marRight w:val="0"/>
      <w:marTop w:val="0"/>
      <w:marBottom w:val="0"/>
      <w:divBdr>
        <w:top w:val="none" w:sz="0" w:space="0" w:color="auto"/>
        <w:left w:val="none" w:sz="0" w:space="0" w:color="auto"/>
        <w:bottom w:val="none" w:sz="0" w:space="0" w:color="auto"/>
        <w:right w:val="none" w:sz="0" w:space="0" w:color="auto"/>
      </w:divBdr>
    </w:div>
    <w:div w:id="764769309">
      <w:marLeft w:val="0"/>
      <w:marRight w:val="0"/>
      <w:marTop w:val="0"/>
      <w:marBottom w:val="0"/>
      <w:divBdr>
        <w:top w:val="none" w:sz="0" w:space="0" w:color="auto"/>
        <w:left w:val="none" w:sz="0" w:space="0" w:color="auto"/>
        <w:bottom w:val="none" w:sz="0" w:space="0" w:color="auto"/>
        <w:right w:val="none" w:sz="0" w:space="0" w:color="auto"/>
      </w:divBdr>
      <w:divsChild>
        <w:div w:id="764769304">
          <w:marLeft w:val="0"/>
          <w:marRight w:val="0"/>
          <w:marTop w:val="30"/>
          <w:marBottom w:val="0"/>
          <w:divBdr>
            <w:top w:val="none" w:sz="0" w:space="0" w:color="auto"/>
            <w:left w:val="none" w:sz="0" w:space="0" w:color="auto"/>
            <w:bottom w:val="none" w:sz="0" w:space="0" w:color="auto"/>
            <w:right w:val="none" w:sz="0" w:space="0" w:color="auto"/>
          </w:divBdr>
        </w:div>
      </w:divsChild>
    </w:div>
    <w:div w:id="764769310">
      <w:marLeft w:val="0"/>
      <w:marRight w:val="0"/>
      <w:marTop w:val="0"/>
      <w:marBottom w:val="0"/>
      <w:divBdr>
        <w:top w:val="none" w:sz="0" w:space="0" w:color="auto"/>
        <w:left w:val="none" w:sz="0" w:space="0" w:color="auto"/>
        <w:bottom w:val="none" w:sz="0" w:space="0" w:color="auto"/>
        <w:right w:val="none" w:sz="0" w:space="0" w:color="auto"/>
      </w:divBdr>
      <w:divsChild>
        <w:div w:id="764769308">
          <w:marLeft w:val="0"/>
          <w:marRight w:val="0"/>
          <w:marTop w:val="0"/>
          <w:marBottom w:val="0"/>
          <w:divBdr>
            <w:top w:val="none" w:sz="0" w:space="0" w:color="auto"/>
            <w:left w:val="none" w:sz="0" w:space="0" w:color="auto"/>
            <w:bottom w:val="none" w:sz="0" w:space="0" w:color="auto"/>
            <w:right w:val="none" w:sz="0" w:space="0" w:color="auto"/>
          </w:divBdr>
        </w:div>
      </w:divsChild>
    </w:div>
    <w:div w:id="764769311">
      <w:marLeft w:val="0"/>
      <w:marRight w:val="0"/>
      <w:marTop w:val="0"/>
      <w:marBottom w:val="0"/>
      <w:divBdr>
        <w:top w:val="none" w:sz="0" w:space="0" w:color="auto"/>
        <w:left w:val="none" w:sz="0" w:space="0" w:color="auto"/>
        <w:bottom w:val="none" w:sz="0" w:space="0" w:color="auto"/>
        <w:right w:val="none" w:sz="0" w:space="0" w:color="auto"/>
      </w:divBdr>
      <w:divsChild>
        <w:div w:id="764769300">
          <w:marLeft w:val="0"/>
          <w:marRight w:val="0"/>
          <w:marTop w:val="0"/>
          <w:marBottom w:val="0"/>
          <w:divBdr>
            <w:top w:val="none" w:sz="0" w:space="0" w:color="auto"/>
            <w:left w:val="none" w:sz="0" w:space="0" w:color="auto"/>
            <w:bottom w:val="none" w:sz="0" w:space="0" w:color="auto"/>
            <w:right w:val="none" w:sz="0" w:space="0" w:color="auto"/>
          </w:divBdr>
        </w:div>
        <w:div w:id="764769306">
          <w:marLeft w:val="0"/>
          <w:marRight w:val="0"/>
          <w:marTop w:val="0"/>
          <w:marBottom w:val="0"/>
          <w:divBdr>
            <w:top w:val="none" w:sz="0" w:space="0" w:color="auto"/>
            <w:left w:val="none" w:sz="0" w:space="0" w:color="auto"/>
            <w:bottom w:val="none" w:sz="0" w:space="0" w:color="auto"/>
            <w:right w:val="none" w:sz="0" w:space="0" w:color="auto"/>
          </w:divBdr>
        </w:div>
        <w:div w:id="764769323">
          <w:marLeft w:val="0"/>
          <w:marRight w:val="0"/>
          <w:marTop w:val="0"/>
          <w:marBottom w:val="0"/>
          <w:divBdr>
            <w:top w:val="none" w:sz="0" w:space="0" w:color="auto"/>
            <w:left w:val="none" w:sz="0" w:space="0" w:color="auto"/>
            <w:bottom w:val="none" w:sz="0" w:space="0" w:color="auto"/>
            <w:right w:val="none" w:sz="0" w:space="0" w:color="auto"/>
          </w:divBdr>
        </w:div>
      </w:divsChild>
    </w:div>
    <w:div w:id="764769312">
      <w:marLeft w:val="0"/>
      <w:marRight w:val="0"/>
      <w:marTop w:val="0"/>
      <w:marBottom w:val="0"/>
      <w:divBdr>
        <w:top w:val="none" w:sz="0" w:space="0" w:color="auto"/>
        <w:left w:val="none" w:sz="0" w:space="0" w:color="auto"/>
        <w:bottom w:val="none" w:sz="0" w:space="0" w:color="auto"/>
        <w:right w:val="none" w:sz="0" w:space="0" w:color="auto"/>
      </w:divBdr>
      <w:divsChild>
        <w:div w:id="764769326">
          <w:marLeft w:val="0"/>
          <w:marRight w:val="0"/>
          <w:marTop w:val="0"/>
          <w:marBottom w:val="225"/>
          <w:divBdr>
            <w:top w:val="none" w:sz="0" w:space="0" w:color="auto"/>
            <w:left w:val="none" w:sz="0" w:space="0" w:color="auto"/>
            <w:bottom w:val="none" w:sz="0" w:space="0" w:color="auto"/>
            <w:right w:val="none" w:sz="0" w:space="0" w:color="auto"/>
          </w:divBdr>
        </w:div>
        <w:div w:id="764769328">
          <w:marLeft w:val="0"/>
          <w:marRight w:val="0"/>
          <w:marTop w:val="0"/>
          <w:marBottom w:val="75"/>
          <w:divBdr>
            <w:top w:val="none" w:sz="0" w:space="0" w:color="auto"/>
            <w:left w:val="none" w:sz="0" w:space="0" w:color="auto"/>
            <w:bottom w:val="none" w:sz="0" w:space="0" w:color="auto"/>
            <w:right w:val="none" w:sz="0" w:space="0" w:color="auto"/>
          </w:divBdr>
        </w:div>
      </w:divsChild>
    </w:div>
    <w:div w:id="764769315">
      <w:marLeft w:val="0"/>
      <w:marRight w:val="0"/>
      <w:marTop w:val="0"/>
      <w:marBottom w:val="0"/>
      <w:divBdr>
        <w:top w:val="none" w:sz="0" w:space="0" w:color="auto"/>
        <w:left w:val="none" w:sz="0" w:space="0" w:color="auto"/>
        <w:bottom w:val="none" w:sz="0" w:space="0" w:color="auto"/>
        <w:right w:val="none" w:sz="0" w:space="0" w:color="auto"/>
      </w:divBdr>
    </w:div>
    <w:div w:id="764769316">
      <w:marLeft w:val="0"/>
      <w:marRight w:val="0"/>
      <w:marTop w:val="0"/>
      <w:marBottom w:val="0"/>
      <w:divBdr>
        <w:top w:val="none" w:sz="0" w:space="0" w:color="auto"/>
        <w:left w:val="none" w:sz="0" w:space="0" w:color="auto"/>
        <w:bottom w:val="none" w:sz="0" w:space="0" w:color="auto"/>
        <w:right w:val="none" w:sz="0" w:space="0" w:color="auto"/>
      </w:divBdr>
      <w:divsChild>
        <w:div w:id="764769327">
          <w:marLeft w:val="0"/>
          <w:marRight w:val="0"/>
          <w:marTop w:val="0"/>
          <w:marBottom w:val="0"/>
          <w:divBdr>
            <w:top w:val="none" w:sz="0" w:space="0" w:color="auto"/>
            <w:left w:val="none" w:sz="0" w:space="0" w:color="auto"/>
            <w:bottom w:val="none" w:sz="0" w:space="0" w:color="auto"/>
            <w:right w:val="none" w:sz="0" w:space="0" w:color="auto"/>
          </w:divBdr>
          <w:divsChild>
            <w:div w:id="764769321">
              <w:marLeft w:val="0"/>
              <w:marRight w:val="0"/>
              <w:marTop w:val="0"/>
              <w:marBottom w:val="0"/>
              <w:divBdr>
                <w:top w:val="none" w:sz="0" w:space="0" w:color="auto"/>
                <w:left w:val="none" w:sz="0" w:space="0" w:color="auto"/>
                <w:bottom w:val="none" w:sz="0" w:space="0" w:color="auto"/>
                <w:right w:val="none" w:sz="0" w:space="0" w:color="auto"/>
              </w:divBdr>
              <w:divsChild>
                <w:div w:id="764769329">
                  <w:marLeft w:val="0"/>
                  <w:marRight w:val="0"/>
                  <w:marTop w:val="0"/>
                  <w:marBottom w:val="375"/>
                  <w:divBdr>
                    <w:top w:val="none" w:sz="0" w:space="0" w:color="auto"/>
                    <w:left w:val="none" w:sz="0" w:space="0" w:color="auto"/>
                    <w:bottom w:val="none" w:sz="0" w:space="0" w:color="auto"/>
                    <w:right w:val="none" w:sz="0" w:space="0" w:color="auto"/>
                  </w:divBdr>
                  <w:divsChild>
                    <w:div w:id="764769313">
                      <w:marLeft w:val="0"/>
                      <w:marRight w:val="0"/>
                      <w:marTop w:val="0"/>
                      <w:marBottom w:val="0"/>
                      <w:divBdr>
                        <w:top w:val="none" w:sz="0" w:space="0" w:color="auto"/>
                        <w:left w:val="none" w:sz="0" w:space="0" w:color="auto"/>
                        <w:bottom w:val="none" w:sz="0" w:space="0" w:color="auto"/>
                        <w:right w:val="none" w:sz="0" w:space="0" w:color="auto"/>
                      </w:divBdr>
                      <w:divsChild>
                        <w:div w:id="764769302">
                          <w:marLeft w:val="0"/>
                          <w:marRight w:val="0"/>
                          <w:marTop w:val="0"/>
                          <w:marBottom w:val="0"/>
                          <w:divBdr>
                            <w:top w:val="none" w:sz="0" w:space="0" w:color="auto"/>
                            <w:left w:val="none" w:sz="0" w:space="0" w:color="auto"/>
                            <w:bottom w:val="none" w:sz="0" w:space="0" w:color="auto"/>
                            <w:right w:val="none" w:sz="0" w:space="0" w:color="auto"/>
                          </w:divBdr>
                        </w:div>
                        <w:div w:id="7647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9317">
      <w:marLeft w:val="0"/>
      <w:marRight w:val="0"/>
      <w:marTop w:val="0"/>
      <w:marBottom w:val="0"/>
      <w:divBdr>
        <w:top w:val="none" w:sz="0" w:space="0" w:color="auto"/>
        <w:left w:val="none" w:sz="0" w:space="0" w:color="auto"/>
        <w:bottom w:val="none" w:sz="0" w:space="0" w:color="auto"/>
        <w:right w:val="none" w:sz="0" w:space="0" w:color="auto"/>
      </w:divBdr>
      <w:divsChild>
        <w:div w:id="764769314">
          <w:marLeft w:val="0"/>
          <w:marRight w:val="0"/>
          <w:marTop w:val="0"/>
          <w:marBottom w:val="0"/>
          <w:divBdr>
            <w:top w:val="none" w:sz="0" w:space="0" w:color="auto"/>
            <w:left w:val="none" w:sz="0" w:space="0" w:color="auto"/>
            <w:bottom w:val="none" w:sz="0" w:space="0" w:color="auto"/>
            <w:right w:val="none" w:sz="0" w:space="0" w:color="auto"/>
          </w:divBdr>
          <w:divsChild>
            <w:div w:id="764769307">
              <w:marLeft w:val="0"/>
              <w:marRight w:val="0"/>
              <w:marTop w:val="0"/>
              <w:marBottom w:val="0"/>
              <w:divBdr>
                <w:top w:val="none" w:sz="0" w:space="0" w:color="auto"/>
                <w:left w:val="none" w:sz="0" w:space="0" w:color="auto"/>
                <w:bottom w:val="none" w:sz="0" w:space="0" w:color="auto"/>
                <w:right w:val="none" w:sz="0" w:space="0" w:color="auto"/>
              </w:divBdr>
              <w:divsChild>
                <w:div w:id="764769331">
                  <w:marLeft w:val="0"/>
                  <w:marRight w:val="0"/>
                  <w:marTop w:val="0"/>
                  <w:marBottom w:val="375"/>
                  <w:divBdr>
                    <w:top w:val="none" w:sz="0" w:space="0" w:color="auto"/>
                    <w:left w:val="none" w:sz="0" w:space="0" w:color="auto"/>
                    <w:bottom w:val="none" w:sz="0" w:space="0" w:color="auto"/>
                    <w:right w:val="none" w:sz="0" w:space="0" w:color="auto"/>
                  </w:divBdr>
                  <w:divsChild>
                    <w:div w:id="764769325">
                      <w:marLeft w:val="-30"/>
                      <w:marRight w:val="-30"/>
                      <w:marTop w:val="300"/>
                      <w:marBottom w:val="0"/>
                      <w:divBdr>
                        <w:top w:val="none" w:sz="0" w:space="0" w:color="auto"/>
                        <w:left w:val="none" w:sz="0" w:space="0" w:color="auto"/>
                        <w:bottom w:val="single" w:sz="6" w:space="4" w:color="EEEEEE"/>
                        <w:right w:val="none" w:sz="0" w:space="0" w:color="auto"/>
                      </w:divBdr>
                      <w:divsChild>
                        <w:div w:id="764769320">
                          <w:marLeft w:val="0"/>
                          <w:marRight w:val="0"/>
                          <w:marTop w:val="0"/>
                          <w:marBottom w:val="0"/>
                          <w:divBdr>
                            <w:top w:val="none" w:sz="0" w:space="0" w:color="auto"/>
                            <w:left w:val="none" w:sz="0" w:space="0" w:color="auto"/>
                            <w:bottom w:val="none" w:sz="0" w:space="0" w:color="auto"/>
                            <w:right w:val="none" w:sz="0" w:space="0" w:color="auto"/>
                          </w:divBdr>
                        </w:div>
                      </w:divsChild>
                    </w:div>
                    <w:div w:id="7647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769318">
      <w:marLeft w:val="0"/>
      <w:marRight w:val="0"/>
      <w:marTop w:val="0"/>
      <w:marBottom w:val="0"/>
      <w:divBdr>
        <w:top w:val="none" w:sz="0" w:space="0" w:color="auto"/>
        <w:left w:val="none" w:sz="0" w:space="0" w:color="auto"/>
        <w:bottom w:val="none" w:sz="0" w:space="0" w:color="auto"/>
        <w:right w:val="none" w:sz="0" w:space="0" w:color="auto"/>
      </w:divBdr>
    </w:div>
    <w:div w:id="764769322">
      <w:marLeft w:val="0"/>
      <w:marRight w:val="0"/>
      <w:marTop w:val="0"/>
      <w:marBottom w:val="0"/>
      <w:divBdr>
        <w:top w:val="none" w:sz="0" w:space="0" w:color="auto"/>
        <w:left w:val="none" w:sz="0" w:space="0" w:color="auto"/>
        <w:bottom w:val="none" w:sz="0" w:space="0" w:color="auto"/>
        <w:right w:val="none" w:sz="0" w:space="0" w:color="auto"/>
      </w:divBdr>
      <w:divsChild>
        <w:div w:id="764769319">
          <w:marLeft w:val="300"/>
          <w:marRight w:val="0"/>
          <w:marTop w:val="0"/>
          <w:marBottom w:val="0"/>
          <w:divBdr>
            <w:top w:val="none" w:sz="0" w:space="0" w:color="auto"/>
            <w:left w:val="none" w:sz="0" w:space="0" w:color="auto"/>
            <w:bottom w:val="none" w:sz="0" w:space="0" w:color="auto"/>
            <w:right w:val="none" w:sz="0" w:space="0" w:color="auto"/>
          </w:divBdr>
          <w:divsChild>
            <w:div w:id="764769297">
              <w:marLeft w:val="0"/>
              <w:marRight w:val="0"/>
              <w:marTop w:val="0"/>
              <w:marBottom w:val="75"/>
              <w:divBdr>
                <w:top w:val="single" w:sz="6" w:space="1" w:color="E5E9EA"/>
                <w:left w:val="single" w:sz="6" w:space="1" w:color="E5E9EA"/>
                <w:bottom w:val="single" w:sz="6" w:space="2" w:color="E5E9EA"/>
                <w:right w:val="single" w:sz="6" w:space="1" w:color="E5E9EA"/>
              </w:divBdr>
            </w:div>
          </w:divsChild>
        </w:div>
      </w:divsChild>
    </w:div>
    <w:div w:id="764769324">
      <w:marLeft w:val="0"/>
      <w:marRight w:val="0"/>
      <w:marTop w:val="0"/>
      <w:marBottom w:val="0"/>
      <w:divBdr>
        <w:top w:val="none" w:sz="0" w:space="0" w:color="auto"/>
        <w:left w:val="none" w:sz="0" w:space="0" w:color="auto"/>
        <w:bottom w:val="none" w:sz="0" w:space="0" w:color="auto"/>
        <w:right w:val="none" w:sz="0" w:space="0" w:color="auto"/>
      </w:divBdr>
      <w:divsChild>
        <w:div w:id="764769296">
          <w:marLeft w:val="0"/>
          <w:marRight w:val="0"/>
          <w:marTop w:val="0"/>
          <w:marBottom w:val="375"/>
          <w:divBdr>
            <w:top w:val="none" w:sz="0" w:space="0" w:color="auto"/>
            <w:left w:val="none" w:sz="0" w:space="0" w:color="auto"/>
            <w:bottom w:val="none" w:sz="0" w:space="0" w:color="auto"/>
            <w:right w:val="none" w:sz="0" w:space="0" w:color="auto"/>
          </w:divBdr>
        </w:div>
        <w:div w:id="764769301">
          <w:marLeft w:val="0"/>
          <w:marRight w:val="0"/>
          <w:marTop w:val="0"/>
          <w:marBottom w:val="0"/>
          <w:divBdr>
            <w:top w:val="none" w:sz="0" w:space="0" w:color="auto"/>
            <w:left w:val="none" w:sz="0" w:space="0" w:color="auto"/>
            <w:bottom w:val="none" w:sz="0" w:space="0" w:color="auto"/>
            <w:right w:val="none" w:sz="0" w:space="0" w:color="auto"/>
          </w:divBdr>
        </w:div>
      </w:divsChild>
    </w:div>
    <w:div w:id="764769330">
      <w:marLeft w:val="0"/>
      <w:marRight w:val="0"/>
      <w:marTop w:val="0"/>
      <w:marBottom w:val="0"/>
      <w:divBdr>
        <w:top w:val="none" w:sz="0" w:space="0" w:color="auto"/>
        <w:left w:val="none" w:sz="0" w:space="0" w:color="auto"/>
        <w:bottom w:val="none" w:sz="0" w:space="0" w:color="auto"/>
        <w:right w:val="none" w:sz="0" w:space="0" w:color="auto"/>
      </w:divBdr>
    </w:div>
    <w:div w:id="764769333">
      <w:marLeft w:val="0"/>
      <w:marRight w:val="0"/>
      <w:marTop w:val="0"/>
      <w:marBottom w:val="0"/>
      <w:divBdr>
        <w:top w:val="none" w:sz="0" w:space="0" w:color="auto"/>
        <w:left w:val="none" w:sz="0" w:space="0" w:color="auto"/>
        <w:bottom w:val="none" w:sz="0" w:space="0" w:color="auto"/>
        <w:right w:val="none" w:sz="0" w:space="0" w:color="auto"/>
      </w:divBdr>
    </w:div>
    <w:div w:id="806825741">
      <w:bodyDiv w:val="1"/>
      <w:marLeft w:val="0"/>
      <w:marRight w:val="0"/>
      <w:marTop w:val="0"/>
      <w:marBottom w:val="0"/>
      <w:divBdr>
        <w:top w:val="none" w:sz="0" w:space="0" w:color="auto"/>
        <w:left w:val="none" w:sz="0" w:space="0" w:color="auto"/>
        <w:bottom w:val="none" w:sz="0" w:space="0" w:color="auto"/>
        <w:right w:val="none" w:sz="0" w:space="0" w:color="auto"/>
      </w:divBdr>
    </w:div>
    <w:div w:id="20538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Berstein Artists Inc</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Renee Bernstein</dc:creator>
  <cp:keywords/>
  <dc:description/>
  <cp:lastModifiedBy>Pablo Ziegler</cp:lastModifiedBy>
  <cp:revision>11</cp:revision>
  <cp:lastPrinted>2012-05-22T19:10:00Z</cp:lastPrinted>
  <dcterms:created xsi:type="dcterms:W3CDTF">2024-03-20T20:18:00Z</dcterms:created>
  <dcterms:modified xsi:type="dcterms:W3CDTF">2024-03-22T20:50:00Z</dcterms:modified>
</cp:coreProperties>
</file>